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3616A4">
        <w:rPr>
          <w:rFonts w:ascii="Arial" w:hAnsi="Arial" w:cs="Arial"/>
          <w:sz w:val="22"/>
        </w:rPr>
        <w:t>026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2693"/>
        <w:gridCol w:w="1559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3616A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3616A4">
              <w:rPr>
                <w:rFonts w:cs="Arial"/>
                <w:bCs/>
                <w:sz w:val="16"/>
                <w:szCs w:val="16"/>
              </w:rPr>
              <w:t>182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F92736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F92736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A2467" w:rsidRPr="000428BB" w:rsidTr="00F92736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F92736" w:rsidP="00172FC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116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67" w:rsidRPr="000D043A" w:rsidRDefault="00FA2467" w:rsidP="006937C3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 xml:space="preserve">Емкость </w:t>
            </w:r>
            <w:r w:rsidR="006937C3">
              <w:rPr>
                <w:rFonts w:cs="Arial"/>
                <w:sz w:val="16"/>
                <w:szCs w:val="16"/>
              </w:rPr>
              <w:t xml:space="preserve">дренажная аварийного слива дизельного топлива </w:t>
            </w:r>
            <w:r w:rsidR="006937C3">
              <w:rPr>
                <w:rFonts w:cs="Arial"/>
                <w:sz w:val="16"/>
                <w:szCs w:val="16"/>
                <w:lang w:val="en-US"/>
              </w:rPr>
              <w:t>V</w:t>
            </w:r>
            <w:r w:rsidR="006937C3" w:rsidRPr="006937C3">
              <w:rPr>
                <w:rFonts w:cs="Arial"/>
                <w:sz w:val="16"/>
                <w:szCs w:val="16"/>
              </w:rPr>
              <w:t>=12</w:t>
            </w:r>
            <w:r w:rsidR="006937C3">
              <w:rPr>
                <w:rFonts w:cs="Arial"/>
                <w:sz w:val="16"/>
                <w:szCs w:val="16"/>
              </w:rPr>
              <w:t>,</w:t>
            </w:r>
            <w:r w:rsidR="006937C3" w:rsidRPr="006937C3">
              <w:rPr>
                <w:rFonts w:cs="Arial"/>
                <w:sz w:val="16"/>
                <w:szCs w:val="16"/>
              </w:rPr>
              <w:t>5</w:t>
            </w:r>
            <w:r w:rsidR="006937C3">
              <w:rPr>
                <w:rFonts w:cs="Arial"/>
                <w:sz w:val="16"/>
                <w:szCs w:val="16"/>
              </w:rPr>
              <w:t xml:space="preserve">м </w:t>
            </w:r>
            <w:r w:rsidR="006937C3">
              <w:rPr>
                <w:rFonts w:cs="Arial"/>
                <w:sz w:val="16"/>
                <w:szCs w:val="16"/>
                <w:vertAlign w:val="superscript"/>
              </w:rPr>
              <w:t>3</w:t>
            </w:r>
            <w:r w:rsidR="000D043A">
              <w:rPr>
                <w:rFonts w:cs="Arial"/>
                <w:sz w:val="16"/>
                <w:szCs w:val="16"/>
              </w:rPr>
              <w:t>_площадка узла связи УПН и КП</w:t>
            </w:r>
            <w:proofErr w:type="gramStart"/>
            <w:r w:rsidR="000D043A">
              <w:rPr>
                <w:rFonts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2467" w:rsidRPr="00FA2467" w:rsidRDefault="000D043A" w:rsidP="00586A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09П201 5-01-ПД-50000-ТХД-ОЛ-001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Pr="000428BB" w:rsidRDefault="00FA2467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Default="00FA2467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A2467" w:rsidRPr="000428BB" w:rsidRDefault="00FA2467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2467" w:rsidRPr="000428BB" w:rsidRDefault="00096599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3616A4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67" w:rsidRPr="000428BB" w:rsidRDefault="003616A4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Сентябрь</w:t>
            </w:r>
            <w:r w:rsidR="00FA2467">
              <w:rPr>
                <w:rFonts w:cs="Arial"/>
                <w:sz w:val="16"/>
                <w:szCs w:val="16"/>
              </w:rPr>
              <w:t>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A2467" w:rsidRPr="000428BB" w:rsidRDefault="00FA246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063903" w:rsidRDefault="00F92736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F9273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F9273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736" w:rsidRPr="00172FC7" w:rsidRDefault="00F9273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2736" w:rsidRPr="000428BB" w:rsidRDefault="00F9273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F92736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2736" w:rsidRPr="00172FC7" w:rsidRDefault="00F92736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92736" w:rsidRPr="000428BB" w:rsidRDefault="00F92736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FA2467" w:rsidRDefault="00FA2467" w:rsidP="00547964">
      <w:pPr>
        <w:jc w:val="right"/>
        <w:rPr>
          <w:rFonts w:cs="Arial"/>
          <w:b/>
        </w:rPr>
      </w:pPr>
    </w:p>
    <w:p w:rsidR="006C30A3" w:rsidRDefault="006C30A3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 w:rsidR="00D14CE4">
        <w:rPr>
          <w:rFonts w:ascii="Arial" w:hAnsi="Arial" w:cs="Arial"/>
          <w:sz w:val="22"/>
        </w:rPr>
        <w:t>026</w:t>
      </w:r>
      <w:r w:rsidRPr="000428BB">
        <w:rPr>
          <w:rFonts w:ascii="Arial" w:hAnsi="Arial" w:cs="Arial"/>
          <w:sz w:val="22"/>
        </w:rPr>
        <w:t>Т-СН-2015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4310E1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>. 182</w:t>
            </w:r>
            <w:bookmarkStart w:id="0" w:name="_GoBack"/>
            <w:bookmarkEnd w:id="0"/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0D043A" w:rsidRPr="000428BB" w:rsidTr="00C046E3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3A" w:rsidRPr="000428BB" w:rsidRDefault="000D043A" w:rsidP="00E90276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3A" w:rsidRPr="000428BB" w:rsidRDefault="000D043A" w:rsidP="00E90276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116 </w:t>
            </w:r>
            <w:proofErr w:type="spellStart"/>
            <w:r>
              <w:rPr>
                <w:rFonts w:cs="Arial"/>
                <w:sz w:val="16"/>
                <w:szCs w:val="16"/>
              </w:rPr>
              <w:t>отч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43A" w:rsidRPr="000D043A" w:rsidRDefault="000D043A" w:rsidP="00E90276">
            <w:pPr>
              <w:jc w:val="center"/>
              <w:rPr>
                <w:rFonts w:cs="Arial"/>
                <w:sz w:val="16"/>
                <w:szCs w:val="16"/>
              </w:rPr>
            </w:pPr>
            <w:r w:rsidRPr="00FA2467">
              <w:rPr>
                <w:rFonts w:cs="Arial"/>
                <w:sz w:val="16"/>
                <w:szCs w:val="16"/>
              </w:rPr>
              <w:t xml:space="preserve">Емкость </w:t>
            </w:r>
            <w:r>
              <w:rPr>
                <w:rFonts w:cs="Arial"/>
                <w:sz w:val="16"/>
                <w:szCs w:val="16"/>
              </w:rPr>
              <w:t xml:space="preserve">дренажная аварийного слива дизельного топлива </w:t>
            </w:r>
            <w:r>
              <w:rPr>
                <w:rFonts w:cs="Arial"/>
                <w:sz w:val="16"/>
                <w:szCs w:val="16"/>
                <w:lang w:val="en-US"/>
              </w:rPr>
              <w:t>V</w:t>
            </w:r>
            <w:r w:rsidRPr="006937C3">
              <w:rPr>
                <w:rFonts w:cs="Arial"/>
                <w:sz w:val="16"/>
                <w:szCs w:val="16"/>
              </w:rPr>
              <w:t>=12</w:t>
            </w:r>
            <w:r>
              <w:rPr>
                <w:rFonts w:cs="Arial"/>
                <w:sz w:val="16"/>
                <w:szCs w:val="16"/>
              </w:rPr>
              <w:t>,</w:t>
            </w:r>
            <w:r w:rsidRPr="006937C3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м </w:t>
            </w:r>
            <w:r>
              <w:rPr>
                <w:rFonts w:cs="Arial"/>
                <w:sz w:val="16"/>
                <w:szCs w:val="16"/>
                <w:vertAlign w:val="superscript"/>
              </w:rPr>
              <w:t>3</w:t>
            </w:r>
            <w:r>
              <w:rPr>
                <w:rFonts w:cs="Arial"/>
                <w:sz w:val="16"/>
                <w:szCs w:val="16"/>
              </w:rPr>
              <w:t>_площадка узла связи УПН и КП</w:t>
            </w:r>
            <w:proofErr w:type="gramStart"/>
            <w:r>
              <w:rPr>
                <w:rFonts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043A" w:rsidRPr="00FA2467" w:rsidRDefault="000D043A" w:rsidP="00E9027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09П201 5-01-ПД-50000-ТХД-ОЛ-001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43A" w:rsidRPr="000428BB" w:rsidRDefault="000D043A" w:rsidP="00E90276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43A" w:rsidRDefault="000D043A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0D043A" w:rsidRPr="000428BB" w:rsidRDefault="000D043A" w:rsidP="00E90276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43A" w:rsidRPr="000428BB" w:rsidRDefault="00096599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3A" w:rsidRPr="000428BB" w:rsidRDefault="000D043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3A" w:rsidRPr="000428BB" w:rsidRDefault="000D043A" w:rsidP="00E9027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Сентябрь,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D043A" w:rsidRPr="000428BB" w:rsidRDefault="000D043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Pr="000428BB" w:rsidRDefault="00FA2467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10E1"/>
    <w:rsid w:val="0044293F"/>
    <w:rsid w:val="004478D7"/>
    <w:rsid w:val="00451086"/>
    <w:rsid w:val="00460705"/>
    <w:rsid w:val="00471DC4"/>
    <w:rsid w:val="004738D4"/>
    <w:rsid w:val="00476FC6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CF6D4-B33C-4EB9-941C-96B60C83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9</cp:revision>
  <cp:lastPrinted>2015-12-11T08:24:00Z</cp:lastPrinted>
  <dcterms:created xsi:type="dcterms:W3CDTF">2015-12-08T12:00:00Z</dcterms:created>
  <dcterms:modified xsi:type="dcterms:W3CDTF">2016-02-16T08:39:00Z</dcterms:modified>
</cp:coreProperties>
</file>